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B3" w:rsidRPr="005D1AB3" w:rsidRDefault="00FD4BE6" w:rsidP="00FD4BE6">
      <w:pPr>
        <w:spacing w:line="240" w:lineRule="auto"/>
        <w:rPr>
          <w:rFonts w:cs="Arial"/>
          <w:spacing w:val="-3"/>
          <w:sz w:val="18"/>
          <w:szCs w:val="18"/>
        </w:rPr>
      </w:pPr>
      <w:bookmarkStart w:id="0" w:name="_GoBack"/>
      <w:bookmarkEnd w:id="0"/>
      <w:r w:rsidRPr="005D1AB3">
        <w:rPr>
          <w:b/>
          <w:sz w:val="28"/>
          <w:szCs w:val="28"/>
        </w:rPr>
        <w:t>Amalia Pica</w:t>
      </w:r>
      <w:r w:rsidRPr="005D1AB3">
        <w:rPr>
          <w:sz w:val="28"/>
          <w:szCs w:val="28"/>
        </w:rPr>
        <w:t xml:space="preserve"> </w:t>
      </w:r>
      <w:r w:rsidRPr="005D1AB3">
        <w:rPr>
          <w:sz w:val="28"/>
          <w:szCs w:val="28"/>
        </w:rPr>
        <w:br/>
      </w:r>
      <w:r w:rsidRPr="005D1AB3">
        <w:rPr>
          <w:sz w:val="28"/>
          <w:szCs w:val="28"/>
        </w:rPr>
        <w:t>5 juin – 17 août</w:t>
      </w:r>
      <w:r w:rsidRPr="005D1AB3">
        <w:rPr>
          <w:sz w:val="28"/>
          <w:szCs w:val="28"/>
        </w:rPr>
        <w:t xml:space="preserve"> 2014</w:t>
      </w:r>
      <w:r w:rsidRPr="005D1AB3">
        <w:rPr>
          <w:sz w:val="28"/>
          <w:szCs w:val="28"/>
        </w:rPr>
        <w:br/>
      </w:r>
      <w:r w:rsidRPr="005D1AB3">
        <w:rPr>
          <w:rFonts w:cs="Arial"/>
          <w:sz w:val="28"/>
          <w:szCs w:val="28"/>
        </w:rPr>
        <w:t xml:space="preserve">La </w:t>
      </w:r>
      <w:r w:rsidRPr="005D1AB3">
        <w:rPr>
          <w:rFonts w:cs="Arial"/>
          <w:sz w:val="28"/>
          <w:szCs w:val="28"/>
        </w:rPr>
        <w:t>Criée centre d'art contemporain</w:t>
      </w:r>
      <w:r w:rsidR="005D1AB3" w:rsidRPr="005D1AB3">
        <w:rPr>
          <w:rStyle w:val="fsl"/>
          <w:sz w:val="28"/>
          <w:szCs w:val="28"/>
        </w:rPr>
        <w:br/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  <w:u w:val="single"/>
        </w:rPr>
        <w:t>Légendes des visuels presse de l'exposition</w:t>
      </w:r>
      <w:r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>:</w:t>
      </w:r>
      <w:proofErr w:type="gramEnd"/>
      <w:r>
        <w:rPr>
          <w:rFonts w:cs="Arial"/>
          <w:sz w:val="18"/>
          <w:szCs w:val="18"/>
        </w:rPr>
        <w:br/>
      </w:r>
      <w:r>
        <w:rPr>
          <w:rFonts w:cs="Arial"/>
          <w:spacing w:val="-3"/>
          <w:sz w:val="18"/>
          <w:szCs w:val="18"/>
        </w:rPr>
        <w:t>Merci de respecter et de mentionner les légendes et les crédits photos lors des reproductions</w:t>
      </w:r>
    </w:p>
    <w:p w:rsidR="00FD4BE6" w:rsidRPr="005D1AB3" w:rsidRDefault="00FD4BE6" w:rsidP="00FD4BE6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Nom </w:t>
      </w:r>
      <w:proofErr w:type="spellStart"/>
      <w:proofErr w:type="gram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fichier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:</w:t>
      </w:r>
      <w:proofErr w:type="gram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</w:t>
      </w:r>
      <w:proofErr w:type="spell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amalia_pica_memorial_for_intersections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_1.jpg</w:t>
      </w:r>
    </w:p>
    <w:p w:rsidR="00FD4BE6" w:rsidRPr="005D1AB3" w:rsidRDefault="00FD4BE6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i/>
          <w:sz w:val="20"/>
          <w:szCs w:val="20"/>
          <w:lang w:val="en-US"/>
        </w:rPr>
        <w:t>Memorial for intersections #1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sz w:val="20"/>
          <w:szCs w:val="20"/>
          <w:lang w:val="en-US"/>
        </w:rPr>
        <w:t>2013</w:t>
      </w:r>
    </w:p>
    <w:p w:rsidR="00FD4BE6" w:rsidRPr="005D1AB3" w:rsidRDefault="00F230E9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5D1AB3">
        <w:rPr>
          <w:rFonts w:cs="HelveticaNeue-Light"/>
          <w:sz w:val="20"/>
          <w:szCs w:val="20"/>
        </w:rPr>
        <w:t xml:space="preserve">Acier et Plexiglas colorés. </w:t>
      </w:r>
      <w:r w:rsidR="00FD4BE6" w:rsidRPr="005D1AB3">
        <w:rPr>
          <w:rFonts w:cs="HelveticaNeue-Light"/>
          <w:sz w:val="20"/>
          <w:szCs w:val="20"/>
        </w:rPr>
        <w:t>184 x 220 x 114 cm</w:t>
      </w:r>
      <w:r w:rsidRPr="005D1AB3">
        <w:rPr>
          <w:rFonts w:cs="HelveticaNeue-Light"/>
          <w:sz w:val="20"/>
          <w:szCs w:val="20"/>
        </w:rPr>
        <w:t>.</w:t>
      </w:r>
    </w:p>
    <w:p w:rsidR="00F230E9" w:rsidRPr="005D1AB3" w:rsidRDefault="00F230E9" w:rsidP="00FD4BE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proofErr w:type="gramStart"/>
      <w:r w:rsidRPr="005D1AB3">
        <w:rPr>
          <w:rFonts w:cs="HelveticaNeue-Light"/>
          <w:sz w:val="20"/>
          <w:szCs w:val="20"/>
          <w:lang w:val="en-US"/>
        </w:rPr>
        <w:t>et</w:t>
      </w:r>
      <w:proofErr w:type="gram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sz w:val="20"/>
          <w:szCs w:val="20"/>
          <w:lang w:val="en-US"/>
        </w:rPr>
        <w:t>Johann Koenig, Berlin</w:t>
      </w:r>
    </w:p>
    <w:p w:rsidR="00F230E9" w:rsidRPr="005D1AB3" w:rsidRDefault="00F230E9" w:rsidP="00FD4BE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F230E9" w:rsidRPr="005D1AB3" w:rsidRDefault="00F230E9" w:rsidP="00F230E9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Nom </w:t>
      </w:r>
      <w:proofErr w:type="spellStart"/>
      <w:proofErr w:type="gram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fichier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:</w:t>
      </w:r>
      <w:proofErr w:type="gram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</w:t>
      </w:r>
      <w:proofErr w:type="spell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</w:t>
      </w: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ca_memorial_for_intersections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_2</w:t>
      </w: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.jpg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i/>
          <w:sz w:val="20"/>
          <w:szCs w:val="20"/>
          <w:lang w:val="en-US"/>
        </w:rPr>
        <w:t>Memorial for intersections #2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sz w:val="20"/>
          <w:szCs w:val="20"/>
          <w:lang w:val="en-US"/>
        </w:rPr>
        <w:t>2013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5D1AB3">
        <w:rPr>
          <w:rFonts w:cs="HelveticaNeue-Light"/>
          <w:sz w:val="20"/>
          <w:szCs w:val="20"/>
        </w:rPr>
        <w:t>Acier et Plexiglas colorés. 200 x 220 x 94 cm</w:t>
      </w:r>
      <w:r w:rsidRPr="005D1AB3">
        <w:rPr>
          <w:rFonts w:cs="HelveticaNeue-Light"/>
          <w:sz w:val="20"/>
          <w:szCs w:val="20"/>
        </w:rPr>
        <w:t>.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proofErr w:type="gramStart"/>
      <w:r w:rsidRPr="005D1AB3">
        <w:rPr>
          <w:rFonts w:cs="HelveticaNeue-Light"/>
          <w:sz w:val="20"/>
          <w:szCs w:val="20"/>
          <w:lang w:val="en-US"/>
        </w:rPr>
        <w:t>et</w:t>
      </w:r>
      <w:proofErr w:type="gram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sz w:val="20"/>
          <w:szCs w:val="20"/>
          <w:lang w:val="en-US"/>
        </w:rPr>
        <w:t>Johann Koenig, Berlin</w:t>
      </w:r>
    </w:p>
    <w:p w:rsidR="00F230E9" w:rsidRPr="005D1AB3" w:rsidRDefault="00F230E9" w:rsidP="00F230E9">
      <w:pPr>
        <w:pStyle w:val="Paragraphestandard"/>
        <w:suppressAutoHyphens/>
        <w:rPr>
          <w:rFonts w:asciiTheme="minorHAnsi" w:hAnsiTheme="minorHAnsi" w:cs="LC Miedinger vs Licko INSIDE"/>
          <w:color w:val="auto"/>
          <w:sz w:val="20"/>
          <w:szCs w:val="20"/>
          <w:lang w:val="en-US"/>
        </w:rPr>
      </w:pPr>
    </w:p>
    <w:p w:rsidR="00F230E9" w:rsidRPr="005D1AB3" w:rsidRDefault="00F230E9" w:rsidP="00F230E9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Nom </w:t>
      </w:r>
      <w:proofErr w:type="spellStart"/>
      <w:proofErr w:type="gram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fichier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:</w:t>
      </w:r>
      <w:proofErr w:type="gram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</w:t>
      </w:r>
      <w:proofErr w:type="spell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amalia_pica_memorial_for_intersections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_2.jpg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i/>
          <w:sz w:val="20"/>
          <w:szCs w:val="20"/>
          <w:lang w:val="en-US"/>
        </w:rPr>
        <w:t>Memorial for intersections #</w:t>
      </w:r>
      <w:r w:rsidRPr="005D1AB3">
        <w:rPr>
          <w:rFonts w:cs="HelveticaNeue-Light"/>
          <w:i/>
          <w:sz w:val="20"/>
          <w:szCs w:val="20"/>
          <w:lang w:val="en-US"/>
        </w:rPr>
        <w:t>3</w:t>
      </w:r>
      <w:r w:rsidRPr="005D1AB3">
        <w:rPr>
          <w:rFonts w:cs="HelveticaNeue-Light"/>
          <w:sz w:val="20"/>
          <w:szCs w:val="20"/>
          <w:lang w:val="en-US"/>
        </w:rPr>
        <w:t>, 2013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r w:rsidRPr="005D1AB3">
        <w:rPr>
          <w:rFonts w:cs="HelveticaNeue-Light"/>
          <w:sz w:val="20"/>
          <w:szCs w:val="20"/>
        </w:rPr>
        <w:t xml:space="preserve">Acier et Plexiglas colorés. </w:t>
      </w:r>
      <w:r w:rsidRPr="005D1AB3">
        <w:rPr>
          <w:rFonts w:cs="HelveticaNeue-Light"/>
          <w:sz w:val="20"/>
          <w:szCs w:val="20"/>
          <w:lang w:val="en-US"/>
        </w:rPr>
        <w:t>198 x 278 x 100 cm.</w:t>
      </w:r>
    </w:p>
    <w:p w:rsidR="00F230E9" w:rsidRPr="005D1AB3" w:rsidRDefault="00F230E9" w:rsidP="00FD4BE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proofErr w:type="gramStart"/>
      <w:r w:rsidRPr="005D1AB3">
        <w:rPr>
          <w:rFonts w:cs="HelveticaNeue-Light"/>
          <w:sz w:val="20"/>
          <w:szCs w:val="20"/>
          <w:lang w:val="en-US"/>
        </w:rPr>
        <w:t>et</w:t>
      </w:r>
      <w:proofErr w:type="gram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sz w:val="20"/>
          <w:szCs w:val="20"/>
          <w:lang w:val="en-US"/>
        </w:rPr>
        <w:t>Johann Koenig, Berlin</w:t>
      </w:r>
    </w:p>
    <w:p w:rsidR="00FD4BE6" w:rsidRPr="005D1AB3" w:rsidRDefault="00FD4BE6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</w:p>
    <w:p w:rsidR="00FD4BE6" w:rsidRPr="005D1AB3" w:rsidRDefault="005C7E24" w:rsidP="005C7E24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Nom </w:t>
      </w:r>
      <w:proofErr w:type="spellStart"/>
      <w:proofErr w:type="gram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fichier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:</w:t>
      </w:r>
      <w:proofErr w:type="gram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</w:t>
      </w:r>
      <w:proofErr w:type="spell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amalia_pica_memorial_for_intersections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_2.jpg</w:t>
      </w:r>
    </w:p>
    <w:p w:rsidR="00FD4BE6" w:rsidRPr="005D1AB3" w:rsidRDefault="00FD4BE6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i/>
          <w:sz w:val="20"/>
          <w:szCs w:val="20"/>
          <w:lang w:val="en-US"/>
        </w:rPr>
        <w:t>Memorial for intersections #4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sz w:val="20"/>
          <w:szCs w:val="20"/>
          <w:lang w:val="en-US"/>
        </w:rPr>
        <w:t>2013</w:t>
      </w:r>
    </w:p>
    <w:p w:rsidR="00FD4BE6" w:rsidRPr="005D1AB3" w:rsidRDefault="005C7E24" w:rsidP="005C7E24">
      <w:pPr>
        <w:pStyle w:val="Paragraphestandard"/>
        <w:suppressAutoHyphens/>
        <w:rPr>
          <w:rFonts w:asciiTheme="minorHAnsi" w:hAnsiTheme="minorHAnsi"/>
          <w:sz w:val="20"/>
          <w:szCs w:val="20"/>
          <w:lang w:val="en-US"/>
        </w:rPr>
      </w:pPr>
      <w:r w:rsidRPr="005D1AB3">
        <w:rPr>
          <w:rFonts w:asciiTheme="minorHAnsi" w:hAnsiTheme="minorHAnsi" w:cs="HelveticaNeue-Light"/>
          <w:sz w:val="20"/>
          <w:szCs w:val="20"/>
        </w:rPr>
        <w:t xml:space="preserve">Acier et Plexiglas colorés. </w:t>
      </w:r>
      <w:r w:rsidR="00FD4BE6" w:rsidRPr="005D1AB3">
        <w:rPr>
          <w:rFonts w:asciiTheme="minorHAnsi" w:hAnsiTheme="minorHAnsi" w:cs="HelveticaNeue-Light"/>
          <w:color w:val="auto"/>
          <w:sz w:val="20"/>
          <w:szCs w:val="20"/>
          <w:lang w:val="en-US"/>
        </w:rPr>
        <w:t>180 x 200 x 85 cm</w:t>
      </w:r>
      <w:r w:rsidRPr="005D1AB3">
        <w:rPr>
          <w:rFonts w:asciiTheme="minorHAnsi" w:hAnsiTheme="minorHAnsi" w:cs="HelveticaNeue-Light"/>
          <w:color w:val="auto"/>
          <w:sz w:val="20"/>
          <w:szCs w:val="20"/>
          <w:lang w:val="en-US"/>
        </w:rPr>
        <w:br/>
      </w:r>
      <w:r w:rsidRPr="005D1AB3">
        <w:rPr>
          <w:rFonts w:asciiTheme="minorHAnsi" w:hAnsiTheme="minorHAnsi"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asciiTheme="minorHAnsi" w:hAnsiTheme="minorHAnsi"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asciiTheme="minorHAnsi" w:hAnsiTheme="minorHAnsi" w:cs="HelveticaNeue-Light"/>
          <w:sz w:val="20"/>
          <w:szCs w:val="20"/>
          <w:lang w:val="en-US"/>
        </w:rPr>
        <w:t xml:space="preserve"> </w:t>
      </w:r>
      <w:proofErr w:type="gramStart"/>
      <w:r w:rsidRPr="005D1AB3">
        <w:rPr>
          <w:rFonts w:asciiTheme="minorHAnsi" w:hAnsiTheme="minorHAnsi" w:cs="HelveticaNeue-Light"/>
          <w:sz w:val="20"/>
          <w:szCs w:val="20"/>
          <w:lang w:val="en-US"/>
        </w:rPr>
        <w:t>et</w:t>
      </w:r>
      <w:proofErr w:type="gramEnd"/>
      <w:r w:rsidRPr="005D1AB3">
        <w:rPr>
          <w:rFonts w:asciiTheme="minorHAnsi" w:hAnsiTheme="minorHAnsi" w:cs="HelveticaNeue-Light"/>
          <w:sz w:val="20"/>
          <w:szCs w:val="20"/>
          <w:lang w:val="en-US"/>
        </w:rPr>
        <w:t xml:space="preserve"> </w:t>
      </w:r>
      <w:r w:rsidRPr="005D1AB3">
        <w:rPr>
          <w:rFonts w:asciiTheme="minorHAnsi" w:hAnsiTheme="minorHAnsi"/>
          <w:sz w:val="20"/>
          <w:szCs w:val="20"/>
          <w:lang w:val="en-US"/>
        </w:rPr>
        <w:t>Johann Koenig, Berlin</w:t>
      </w:r>
    </w:p>
    <w:p w:rsidR="005C7E24" w:rsidRPr="005D1AB3" w:rsidRDefault="005C7E24" w:rsidP="005C7E24">
      <w:pPr>
        <w:pStyle w:val="Paragraphestandard"/>
        <w:suppressAutoHyphens/>
        <w:rPr>
          <w:rFonts w:asciiTheme="minorHAnsi" w:hAnsiTheme="minorHAnsi" w:cs="HelveticaNeue-Light"/>
          <w:color w:val="auto"/>
          <w:sz w:val="20"/>
          <w:szCs w:val="20"/>
          <w:lang w:val="en-US"/>
        </w:rPr>
      </w:pPr>
    </w:p>
    <w:p w:rsidR="005D1AB3" w:rsidRPr="005D1AB3" w:rsidRDefault="005C7E24" w:rsidP="005D1AB3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Nom </w:t>
      </w:r>
      <w:proofErr w:type="spellStart"/>
      <w:proofErr w:type="gram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fichier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:</w:t>
      </w:r>
      <w:proofErr w:type="gram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</w:t>
      </w:r>
      <w:r w:rsidR="005D1AB3"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amalia_pica_ABC_Museo_Tamayo_1.jpg</w:t>
      </w:r>
      <w:r w:rsidR="005D1AB3"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</w:t>
      </w:r>
      <w:r w:rsidR="005D1AB3" w:rsidRPr="005D1AB3">
        <w:rPr>
          <w:rFonts w:asciiTheme="minorHAnsi" w:hAnsiTheme="minorHAnsi" w:cs="LC Miedinger vs Licko INSIDE"/>
          <w:sz w:val="20"/>
          <w:szCs w:val="20"/>
          <w:lang w:val="en-US"/>
        </w:rPr>
        <w:t>jpg / amalia_pica_ABC_Museo_Tamayo_2.jpg / amalia_pica_ABC_Museo_Tamayo_3.jpg</w:t>
      </w:r>
    </w:p>
    <w:p w:rsidR="005D1AB3" w:rsidRPr="005D1AB3" w:rsidRDefault="005D1AB3" w:rsidP="005D1AB3">
      <w:pPr>
        <w:rPr>
          <w:rFonts w:eastAsia="Times New Roman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eastAsia="Times New Roman"/>
          <w:sz w:val="20"/>
          <w:szCs w:val="20"/>
          <w:lang w:val="en-US"/>
        </w:rPr>
        <w:t xml:space="preserve">, </w:t>
      </w:r>
      <w:proofErr w:type="gramStart"/>
      <w:r w:rsidRPr="005D1AB3">
        <w:rPr>
          <w:rFonts w:eastAsia="Times New Roman"/>
          <w:i/>
          <w:sz w:val="20"/>
          <w:szCs w:val="20"/>
          <w:lang w:val="en-US"/>
        </w:rPr>
        <w:t>A</w:t>
      </w:r>
      <w:proofErr w:type="gramEnd"/>
      <w:r w:rsidRPr="005D1AB3">
        <w:rPr>
          <w:rFonts w:eastAsia="Times New Roman"/>
          <w:i/>
          <w:sz w:val="20"/>
          <w:szCs w:val="20"/>
          <w:lang w:val="en-US"/>
        </w:rPr>
        <w:t xml:space="preserve"> ∩ B ∩ C</w:t>
      </w:r>
      <w:r w:rsidRPr="005D1AB3">
        <w:rPr>
          <w:rFonts w:eastAsia="Times New Roman"/>
          <w:sz w:val="20"/>
          <w:szCs w:val="20"/>
          <w:lang w:val="en-US"/>
        </w:rPr>
        <w:t>, 2013.</w:t>
      </w:r>
      <w:r w:rsidRPr="005D1AB3">
        <w:rPr>
          <w:rFonts w:eastAsia="Times New Roman"/>
          <w:sz w:val="20"/>
          <w:szCs w:val="20"/>
          <w:lang w:val="en-US"/>
        </w:rPr>
        <w:br/>
      </w:r>
      <w:r w:rsidRPr="005D1AB3">
        <w:rPr>
          <w:rFonts w:eastAsia="Times New Roman"/>
          <w:sz w:val="20"/>
          <w:szCs w:val="20"/>
        </w:rPr>
        <w:t>Vues de l'i</w:t>
      </w:r>
      <w:r w:rsidRPr="005D1AB3">
        <w:rPr>
          <w:rFonts w:eastAsia="Times New Roman"/>
          <w:sz w:val="20"/>
          <w:szCs w:val="20"/>
        </w:rPr>
        <w:t xml:space="preserve">nstallation </w:t>
      </w:r>
      <w:r w:rsidRPr="005D1AB3">
        <w:rPr>
          <w:rFonts w:eastAsia="Times New Roman"/>
          <w:sz w:val="20"/>
          <w:szCs w:val="20"/>
        </w:rPr>
        <w:t>avec</w:t>
      </w:r>
      <w:r w:rsidRPr="005D1AB3">
        <w:rPr>
          <w:rFonts w:eastAsia="Times New Roman"/>
          <w:sz w:val="20"/>
          <w:szCs w:val="20"/>
        </w:rPr>
        <w:t xml:space="preserve"> performance. </w:t>
      </w:r>
      <w:proofErr w:type="spellStart"/>
      <w:r w:rsidRPr="005D1AB3">
        <w:rPr>
          <w:rFonts w:eastAsia="Times New Roman"/>
          <w:sz w:val="20"/>
          <w:szCs w:val="20"/>
          <w:lang w:val="en-US"/>
        </w:rPr>
        <w:t>Museo</w:t>
      </w:r>
      <w:proofErr w:type="spellEnd"/>
      <w:r w:rsidRPr="005D1AB3">
        <w:rPr>
          <w:rFonts w:eastAsia="Times New Roman"/>
          <w:sz w:val="20"/>
          <w:szCs w:val="20"/>
          <w:lang w:val="en-US"/>
        </w:rPr>
        <w:t xml:space="preserve"> Tamayo, Mexico.</w:t>
      </w:r>
      <w:r w:rsidRPr="005D1AB3">
        <w:rPr>
          <w:rFonts w:eastAsia="Times New Roman"/>
          <w:sz w:val="20"/>
          <w:szCs w:val="20"/>
          <w:lang w:val="en-US"/>
        </w:rPr>
        <w:br/>
      </w: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proofErr w:type="gramStart"/>
      <w:r w:rsidRPr="005D1AB3">
        <w:rPr>
          <w:rFonts w:cs="HelveticaNeue-Light"/>
          <w:sz w:val="20"/>
          <w:szCs w:val="20"/>
          <w:lang w:val="en-US"/>
        </w:rPr>
        <w:t>et</w:t>
      </w:r>
      <w:proofErr w:type="gram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sz w:val="20"/>
          <w:szCs w:val="20"/>
          <w:lang w:val="en-US"/>
        </w:rPr>
        <w:t>Johann Koenig, Berlin</w:t>
      </w:r>
    </w:p>
    <w:p w:rsidR="00FD4BE6" w:rsidRPr="005C7E24" w:rsidRDefault="005D1AB3" w:rsidP="005D1AB3">
      <w:pPr>
        <w:pStyle w:val="Paragraphestandard"/>
        <w:suppressAutoHyphens/>
        <w:rPr>
          <w:rFonts w:cs="LC Miedinger vs Licko INSIDE"/>
          <w:sz w:val="18"/>
          <w:szCs w:val="18"/>
          <w:lang w:val="en-US"/>
        </w:rPr>
      </w:pPr>
      <w:r>
        <w:rPr>
          <w:rFonts w:cs="LC Miedinger vs Licko INSIDE"/>
          <w:sz w:val="18"/>
          <w:szCs w:val="18"/>
          <w:lang w:val="en-US"/>
        </w:rPr>
        <w:t>_____________________________________________________________________________</w:t>
      </w:r>
      <w:r>
        <w:rPr>
          <w:rFonts w:cs="LC Miedinger vs Licko INSIDE"/>
          <w:sz w:val="18"/>
          <w:szCs w:val="18"/>
          <w:lang w:val="en-US"/>
        </w:rPr>
        <w:br/>
      </w:r>
    </w:p>
    <w:p w:rsidR="00F230E9" w:rsidRPr="005D1AB3" w:rsidRDefault="005D1AB3" w:rsidP="005D1AB3">
      <w:pPr>
        <w:rPr>
          <w:rFonts w:cs="Arial"/>
          <w:sz w:val="18"/>
          <w:szCs w:val="18"/>
          <w:lang w:val="en-US"/>
        </w:rPr>
      </w:pPr>
      <w:proofErr w:type="spellStart"/>
      <w:r w:rsidRPr="005D1AB3">
        <w:rPr>
          <w:b/>
          <w:sz w:val="28"/>
          <w:szCs w:val="28"/>
          <w:lang w:val="en-US"/>
        </w:rPr>
        <w:t>Amalia</w:t>
      </w:r>
      <w:proofErr w:type="spellEnd"/>
      <w:r w:rsidRPr="005D1AB3">
        <w:rPr>
          <w:b/>
          <w:sz w:val="28"/>
          <w:szCs w:val="28"/>
          <w:lang w:val="en-US"/>
        </w:rPr>
        <w:t xml:space="preserve"> Pica</w:t>
      </w:r>
      <w:r w:rsidRPr="005D1AB3">
        <w:rPr>
          <w:sz w:val="28"/>
          <w:szCs w:val="28"/>
          <w:lang w:val="en-US"/>
        </w:rPr>
        <w:t xml:space="preserve"> </w:t>
      </w:r>
      <w:r w:rsidRPr="005D1AB3">
        <w:rPr>
          <w:sz w:val="28"/>
          <w:szCs w:val="28"/>
          <w:lang w:val="en-US"/>
        </w:rPr>
        <w:br/>
        <w:t>5</w:t>
      </w:r>
      <w:r w:rsidRPr="005D1AB3">
        <w:rPr>
          <w:sz w:val="28"/>
          <w:szCs w:val="28"/>
          <w:lang w:val="en-US"/>
        </w:rPr>
        <w:t xml:space="preserve"> Ju</w:t>
      </w:r>
      <w:r w:rsidRPr="005D1AB3">
        <w:rPr>
          <w:sz w:val="28"/>
          <w:szCs w:val="28"/>
          <w:lang w:val="en-US"/>
        </w:rPr>
        <w:t>n</w:t>
      </w:r>
      <w:r w:rsidRPr="005D1AB3">
        <w:rPr>
          <w:sz w:val="28"/>
          <w:szCs w:val="28"/>
          <w:lang w:val="en-US"/>
        </w:rPr>
        <w:t>e – 17 Augus</w:t>
      </w:r>
      <w:r w:rsidRPr="005D1AB3">
        <w:rPr>
          <w:sz w:val="28"/>
          <w:szCs w:val="28"/>
          <w:lang w:val="en-US"/>
        </w:rPr>
        <w:t>t 2014</w:t>
      </w:r>
      <w:r w:rsidRPr="005D1AB3">
        <w:rPr>
          <w:sz w:val="28"/>
          <w:szCs w:val="28"/>
          <w:lang w:val="en-US"/>
        </w:rPr>
        <w:br/>
      </w:r>
      <w:r w:rsidRPr="005D1AB3">
        <w:rPr>
          <w:rFonts w:cs="Arial"/>
          <w:sz w:val="28"/>
          <w:szCs w:val="28"/>
          <w:lang w:val="en-US"/>
        </w:rPr>
        <w:t xml:space="preserve">La Criée </w:t>
      </w:r>
      <w:proofErr w:type="spellStart"/>
      <w:r w:rsidRPr="005D1AB3">
        <w:rPr>
          <w:rFonts w:cs="Arial"/>
          <w:sz w:val="28"/>
          <w:szCs w:val="28"/>
          <w:lang w:val="en-US"/>
        </w:rPr>
        <w:t>centre</w:t>
      </w:r>
      <w:proofErr w:type="spellEnd"/>
      <w:r w:rsidRPr="005D1AB3"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for contemporary art</w:t>
      </w:r>
      <w:r>
        <w:rPr>
          <w:rFonts w:cs="Arial"/>
          <w:sz w:val="28"/>
          <w:szCs w:val="28"/>
          <w:lang w:val="en-US"/>
        </w:rPr>
        <w:br/>
      </w:r>
      <w:r w:rsidRPr="005D1AB3">
        <w:rPr>
          <w:rStyle w:val="fsl"/>
          <w:sz w:val="18"/>
          <w:szCs w:val="18"/>
          <w:lang w:val="en-US"/>
        </w:rPr>
        <w:br/>
      </w:r>
      <w:r w:rsidRPr="005D1AB3">
        <w:rPr>
          <w:rFonts w:cs="Arial"/>
          <w:sz w:val="18"/>
          <w:szCs w:val="18"/>
          <w:u w:val="single"/>
          <w:lang w:val="en-US"/>
        </w:rPr>
        <w:t>Captions of visuals for the press</w:t>
      </w:r>
      <w:proofErr w:type="gramStart"/>
      <w:r w:rsidRPr="005D1AB3">
        <w:rPr>
          <w:rFonts w:cs="Arial"/>
          <w:sz w:val="18"/>
          <w:szCs w:val="18"/>
          <w:lang w:val="en-US"/>
        </w:rPr>
        <w:t>:</w:t>
      </w:r>
      <w:proofErr w:type="gramEnd"/>
      <w:r>
        <w:rPr>
          <w:rFonts w:cs="Arial"/>
          <w:sz w:val="18"/>
          <w:szCs w:val="18"/>
          <w:lang w:val="en-US"/>
        </w:rPr>
        <w:br/>
      </w:r>
      <w:r w:rsidRPr="005D1AB3">
        <w:rPr>
          <w:rFonts w:cs="Arial"/>
          <w:spacing w:val="-3"/>
          <w:sz w:val="18"/>
          <w:szCs w:val="18"/>
          <w:lang w:val="en-US"/>
        </w:rPr>
        <w:t xml:space="preserve">Please, </w:t>
      </w:r>
      <w:r w:rsidRPr="005D1AB3">
        <w:rPr>
          <w:rStyle w:val="hps"/>
          <w:rFonts w:cs="Arial"/>
          <w:sz w:val="18"/>
          <w:szCs w:val="18"/>
          <w:lang w:val="en"/>
        </w:rPr>
        <w:t>respect and</w:t>
      </w:r>
      <w:r w:rsidRPr="005D1AB3">
        <w:rPr>
          <w:rFonts w:cs="Arial"/>
          <w:sz w:val="18"/>
          <w:szCs w:val="18"/>
          <w:lang w:val="en"/>
        </w:rPr>
        <w:t xml:space="preserve"> </w:t>
      </w:r>
      <w:r w:rsidRPr="005D1AB3">
        <w:rPr>
          <w:rStyle w:val="hps"/>
          <w:rFonts w:cs="Arial"/>
          <w:sz w:val="18"/>
          <w:szCs w:val="18"/>
          <w:lang w:val="en"/>
        </w:rPr>
        <w:t>include</w:t>
      </w:r>
      <w:r w:rsidRPr="005D1AB3">
        <w:rPr>
          <w:rFonts w:cs="Arial"/>
          <w:sz w:val="18"/>
          <w:szCs w:val="18"/>
          <w:lang w:val="en"/>
        </w:rPr>
        <w:t xml:space="preserve"> </w:t>
      </w:r>
      <w:r w:rsidRPr="005D1AB3">
        <w:rPr>
          <w:rStyle w:val="hps"/>
          <w:rFonts w:cs="Arial"/>
          <w:sz w:val="18"/>
          <w:szCs w:val="18"/>
          <w:lang w:val="en"/>
        </w:rPr>
        <w:t>captions and</w:t>
      </w:r>
      <w:r w:rsidRPr="005D1AB3">
        <w:rPr>
          <w:rFonts w:cs="Arial"/>
          <w:sz w:val="18"/>
          <w:szCs w:val="18"/>
          <w:lang w:val="en"/>
        </w:rPr>
        <w:t xml:space="preserve"> </w:t>
      </w:r>
      <w:r w:rsidRPr="005D1AB3">
        <w:rPr>
          <w:rStyle w:val="hps"/>
          <w:rFonts w:cs="Arial"/>
          <w:sz w:val="18"/>
          <w:szCs w:val="18"/>
          <w:lang w:val="en"/>
        </w:rPr>
        <w:t>photo credits</w:t>
      </w:r>
      <w:r w:rsidRPr="005D1AB3">
        <w:rPr>
          <w:rFonts w:cs="Arial"/>
          <w:sz w:val="18"/>
          <w:szCs w:val="18"/>
          <w:lang w:val="en"/>
        </w:rPr>
        <w:t xml:space="preserve"> </w:t>
      </w:r>
      <w:r w:rsidRPr="005D1AB3">
        <w:rPr>
          <w:rStyle w:val="hps"/>
          <w:rFonts w:cs="Arial"/>
          <w:sz w:val="18"/>
          <w:szCs w:val="18"/>
          <w:lang w:val="en"/>
        </w:rPr>
        <w:t>for the</w:t>
      </w:r>
      <w:r w:rsidRPr="005D1AB3">
        <w:rPr>
          <w:rFonts w:cs="Arial"/>
          <w:sz w:val="18"/>
          <w:szCs w:val="18"/>
          <w:lang w:val="en"/>
        </w:rPr>
        <w:t xml:space="preserve"> </w:t>
      </w:r>
      <w:r w:rsidRPr="005D1AB3">
        <w:rPr>
          <w:rStyle w:val="hps"/>
          <w:rFonts w:cs="Arial"/>
          <w:sz w:val="18"/>
          <w:szCs w:val="18"/>
          <w:lang w:val="en"/>
        </w:rPr>
        <w:t>reproductions.</w:t>
      </w:r>
    </w:p>
    <w:p w:rsidR="00F230E9" w:rsidRPr="005D1AB3" w:rsidRDefault="00F230E9" w:rsidP="00F230E9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File name: </w:t>
      </w:r>
      <w:proofErr w:type="spell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</w:t>
      </w: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ca_memorial_for_intersections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_2</w:t>
      </w: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.jpg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i/>
          <w:sz w:val="20"/>
          <w:szCs w:val="20"/>
          <w:lang w:val="en-US"/>
        </w:rPr>
        <w:t>Memorial for intersections #2</w:t>
      </w:r>
      <w:r w:rsidRPr="005D1AB3">
        <w:rPr>
          <w:rFonts w:cs="HelveticaNeue-Light"/>
          <w:sz w:val="20"/>
          <w:szCs w:val="20"/>
          <w:lang w:val="en-US"/>
        </w:rPr>
        <w:t>, 2013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sz w:val="20"/>
          <w:szCs w:val="20"/>
          <w:lang w:val="en-US"/>
        </w:rPr>
        <w:t>Colour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coated steel and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coloured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Perspex. 200 x 220 x 94 cm.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rFonts w:cs="HelveticaNeue-Light"/>
          <w:sz w:val="20"/>
          <w:szCs w:val="20"/>
          <w:lang w:val="en-US"/>
        </w:rPr>
        <w:t>and</w:t>
      </w:r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sz w:val="20"/>
          <w:szCs w:val="20"/>
          <w:lang w:val="en-US"/>
        </w:rPr>
        <w:t>Johann Koenig, Berlin</w:t>
      </w:r>
    </w:p>
    <w:p w:rsidR="00F230E9" w:rsidRPr="005D1AB3" w:rsidRDefault="00F230E9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</w:p>
    <w:p w:rsidR="00F230E9" w:rsidRPr="005D1AB3" w:rsidRDefault="00F230E9" w:rsidP="00F230E9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File name: </w:t>
      </w:r>
      <w:proofErr w:type="spell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amalia_pica_memorial_for_intersections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_</w:t>
      </w: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3</w:t>
      </w: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.jpg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Pr="005D1AB3">
        <w:rPr>
          <w:rFonts w:cs="HelveticaNeue-Light"/>
          <w:i/>
          <w:sz w:val="20"/>
          <w:szCs w:val="20"/>
          <w:lang w:val="en-US"/>
        </w:rPr>
        <w:t>Memorial for intersections #2</w:t>
      </w:r>
      <w:r w:rsidRPr="005D1AB3">
        <w:rPr>
          <w:rFonts w:cs="HelveticaNeue-Light"/>
          <w:sz w:val="20"/>
          <w:szCs w:val="20"/>
          <w:lang w:val="en-US"/>
        </w:rPr>
        <w:t>, 2013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sz w:val="20"/>
          <w:szCs w:val="20"/>
          <w:lang w:val="en-US"/>
        </w:rPr>
        <w:t>Colour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coated steel and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coloured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Perspex. 198 x 278 x 100 cm.</w:t>
      </w:r>
    </w:p>
    <w:p w:rsidR="00F230E9" w:rsidRPr="005D1AB3" w:rsidRDefault="00F230E9" w:rsidP="00F230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rFonts w:cs="HelveticaNeue-Light"/>
          <w:sz w:val="20"/>
          <w:szCs w:val="20"/>
          <w:lang w:val="en-US"/>
        </w:rPr>
        <w:t>and</w:t>
      </w:r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sz w:val="20"/>
          <w:szCs w:val="20"/>
          <w:lang w:val="en-US"/>
        </w:rPr>
        <w:t>Johann Koenig, Berlin</w:t>
      </w:r>
    </w:p>
    <w:p w:rsidR="00F230E9" w:rsidRPr="005D1AB3" w:rsidRDefault="00F230E9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</w:p>
    <w:p w:rsidR="00F230E9" w:rsidRPr="005D1AB3" w:rsidRDefault="005C7E24" w:rsidP="005C7E24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lastRenderedPageBreak/>
        <w:t xml:space="preserve">File name: </w:t>
      </w:r>
      <w:proofErr w:type="spellStart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amalia_pica_memorial_for_intersections</w:t>
      </w:r>
      <w:proofErr w:type="spellEnd"/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_3.jpg</w:t>
      </w:r>
    </w:p>
    <w:p w:rsidR="00FD4BE6" w:rsidRPr="005D1AB3" w:rsidRDefault="005C7E24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cs="HelveticaNeue-Light"/>
          <w:sz w:val="20"/>
          <w:szCs w:val="20"/>
          <w:lang w:val="en-US"/>
        </w:rPr>
        <w:t xml:space="preserve">, </w:t>
      </w:r>
      <w:r w:rsidR="00FD4BE6" w:rsidRPr="005D1AB3">
        <w:rPr>
          <w:rFonts w:cs="HelveticaNeue-Light"/>
          <w:i/>
          <w:sz w:val="20"/>
          <w:szCs w:val="20"/>
          <w:lang w:val="en-US"/>
        </w:rPr>
        <w:t>Memorial for intersections #4</w:t>
      </w:r>
      <w:r w:rsidR="00FD4BE6" w:rsidRPr="005D1AB3">
        <w:rPr>
          <w:rFonts w:cs="HelveticaNeue-Light"/>
          <w:sz w:val="20"/>
          <w:szCs w:val="20"/>
          <w:lang w:val="en-US"/>
        </w:rPr>
        <w:t>, 2013</w:t>
      </w:r>
    </w:p>
    <w:p w:rsidR="00FD4BE6" w:rsidRPr="005D1AB3" w:rsidRDefault="00FD4BE6" w:rsidP="00FD4BE6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  <w:lang w:val="en-US"/>
        </w:rPr>
      </w:pPr>
      <w:proofErr w:type="spellStart"/>
      <w:r w:rsidRPr="005D1AB3">
        <w:rPr>
          <w:rFonts w:cs="HelveticaNeue-Light"/>
          <w:sz w:val="20"/>
          <w:szCs w:val="20"/>
          <w:lang w:val="en-US"/>
        </w:rPr>
        <w:t>Colour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coated steel</w:t>
      </w:r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Pr="005D1AB3">
        <w:rPr>
          <w:rFonts w:cs="HelveticaNeue-Light"/>
          <w:sz w:val="20"/>
          <w:szCs w:val="20"/>
          <w:lang w:val="en-US"/>
        </w:rPr>
        <w:t xml:space="preserve">and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coloured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</w:t>
      </w:r>
      <w:r w:rsidR="005C7E24" w:rsidRPr="005D1AB3">
        <w:rPr>
          <w:rFonts w:cs="HelveticaNeue-Light"/>
          <w:sz w:val="20"/>
          <w:szCs w:val="20"/>
          <w:lang w:val="en-US"/>
        </w:rPr>
        <w:t xml:space="preserve">Perspex. </w:t>
      </w:r>
      <w:r w:rsidR="005C7E24" w:rsidRPr="005D1AB3">
        <w:rPr>
          <w:rFonts w:cs="HelveticaNeue-Light"/>
          <w:sz w:val="20"/>
          <w:szCs w:val="20"/>
          <w:lang w:val="en-US"/>
        </w:rPr>
        <w:t>180 x 200 x 85 cm</w:t>
      </w:r>
    </w:p>
    <w:p w:rsidR="005D1AB3" w:rsidRPr="005D1AB3" w:rsidRDefault="005C7E24" w:rsidP="005D1AB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and </w:t>
      </w:r>
      <w:r w:rsidRPr="005D1AB3">
        <w:rPr>
          <w:sz w:val="20"/>
          <w:szCs w:val="20"/>
          <w:lang w:val="en-US"/>
        </w:rPr>
        <w:t>Johann Koenig, Berlin</w:t>
      </w:r>
    </w:p>
    <w:p w:rsidR="005D1AB3" w:rsidRPr="005D1AB3" w:rsidRDefault="005D1AB3" w:rsidP="005D1AB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5D1AB3" w:rsidRPr="005D1AB3" w:rsidRDefault="005D1AB3" w:rsidP="005D1AB3">
      <w:pPr>
        <w:pStyle w:val="Paragraphestandard"/>
        <w:suppressAutoHyphens/>
        <w:rPr>
          <w:rFonts w:asciiTheme="minorHAnsi" w:hAnsiTheme="minorHAnsi" w:cs="LC Miedinger vs Licko INSIDE"/>
          <w:sz w:val="20"/>
          <w:szCs w:val="20"/>
          <w:lang w:val="en-US"/>
        </w:rPr>
      </w:pP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>File name: amalia_pica_ABC_Museo_Tamayo_1.jpg</w:t>
      </w:r>
      <w:r w:rsidRPr="005D1AB3">
        <w:rPr>
          <w:rFonts w:asciiTheme="minorHAnsi" w:hAnsiTheme="minorHAnsi" w:cs="LC Miedinger vs Licko INSIDE"/>
          <w:sz w:val="20"/>
          <w:szCs w:val="20"/>
          <w:lang w:val="en-US"/>
        </w:rPr>
        <w:t xml:space="preserve"> / amalia_pica_ABC_Museo_Tamayo_2.jpg / amalia_pica_ABC_Museo_Tamayo_3.jpg</w:t>
      </w:r>
    </w:p>
    <w:p w:rsidR="00FD4BE6" w:rsidRPr="005D1AB3" w:rsidRDefault="005D1AB3" w:rsidP="005D1AB3">
      <w:pPr>
        <w:rPr>
          <w:sz w:val="20"/>
          <w:szCs w:val="20"/>
          <w:lang w:val="en-US"/>
        </w:rPr>
      </w:pPr>
      <w:proofErr w:type="spellStart"/>
      <w:r w:rsidRPr="005D1AB3">
        <w:rPr>
          <w:rFonts w:cs="HelveticaNeue-Light"/>
          <w:b/>
          <w:sz w:val="20"/>
          <w:szCs w:val="20"/>
          <w:lang w:val="en-US"/>
        </w:rPr>
        <w:t>Amalia</w:t>
      </w:r>
      <w:proofErr w:type="spellEnd"/>
      <w:r w:rsidRPr="005D1AB3">
        <w:rPr>
          <w:rFonts w:cs="HelveticaNeue-Light"/>
          <w:b/>
          <w:sz w:val="20"/>
          <w:szCs w:val="20"/>
          <w:lang w:val="en-US"/>
        </w:rPr>
        <w:t xml:space="preserve"> Pica</w:t>
      </w:r>
      <w:r w:rsidRPr="005D1AB3">
        <w:rPr>
          <w:rFonts w:eastAsia="Times New Roman"/>
          <w:sz w:val="20"/>
          <w:szCs w:val="20"/>
          <w:lang w:val="en-US"/>
        </w:rPr>
        <w:t xml:space="preserve">, </w:t>
      </w:r>
      <w:proofErr w:type="gramStart"/>
      <w:r w:rsidRPr="005D1AB3">
        <w:rPr>
          <w:rFonts w:eastAsia="Times New Roman"/>
          <w:i/>
          <w:sz w:val="20"/>
          <w:szCs w:val="20"/>
          <w:lang w:val="en-US"/>
        </w:rPr>
        <w:t>A</w:t>
      </w:r>
      <w:proofErr w:type="gramEnd"/>
      <w:r w:rsidRPr="005D1AB3">
        <w:rPr>
          <w:rFonts w:eastAsia="Times New Roman"/>
          <w:i/>
          <w:sz w:val="20"/>
          <w:szCs w:val="20"/>
          <w:lang w:val="en-US"/>
        </w:rPr>
        <w:t xml:space="preserve"> ∩ B ∩ C</w:t>
      </w:r>
      <w:r w:rsidRPr="005D1AB3">
        <w:rPr>
          <w:rFonts w:eastAsia="Times New Roman"/>
          <w:sz w:val="20"/>
          <w:szCs w:val="20"/>
          <w:lang w:val="en-US"/>
        </w:rPr>
        <w:t>, 2013.</w:t>
      </w:r>
      <w:r w:rsidRPr="005D1AB3">
        <w:rPr>
          <w:rFonts w:eastAsia="Times New Roman"/>
          <w:sz w:val="20"/>
          <w:szCs w:val="20"/>
          <w:lang w:val="en-US"/>
        </w:rPr>
        <w:br/>
      </w:r>
      <w:proofErr w:type="gramStart"/>
      <w:r w:rsidRPr="005D1AB3">
        <w:rPr>
          <w:rFonts w:eastAsia="Times New Roman"/>
          <w:sz w:val="20"/>
          <w:szCs w:val="20"/>
          <w:lang w:val="en-US"/>
        </w:rPr>
        <w:t>Installation view with performance.</w:t>
      </w:r>
      <w:proofErr w:type="gramEnd"/>
      <w:r w:rsidRPr="005D1AB3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5D1AB3">
        <w:rPr>
          <w:rFonts w:eastAsia="Times New Roman"/>
          <w:sz w:val="20"/>
          <w:szCs w:val="20"/>
          <w:lang w:val="en-US"/>
        </w:rPr>
        <w:t>Museo</w:t>
      </w:r>
      <w:proofErr w:type="spellEnd"/>
      <w:r w:rsidRPr="005D1AB3">
        <w:rPr>
          <w:rFonts w:eastAsia="Times New Roman"/>
          <w:sz w:val="20"/>
          <w:szCs w:val="20"/>
          <w:lang w:val="en-US"/>
        </w:rPr>
        <w:t xml:space="preserve"> Tamayo, Mexico.</w:t>
      </w:r>
      <w:r w:rsidRPr="005D1AB3">
        <w:rPr>
          <w:rFonts w:eastAsia="Times New Roman"/>
          <w:sz w:val="20"/>
          <w:szCs w:val="20"/>
          <w:lang w:val="en-US"/>
        </w:rPr>
        <w:br/>
      </w:r>
      <w:r w:rsidRPr="005D1AB3">
        <w:rPr>
          <w:rFonts w:cs="HelveticaNeue-Light"/>
          <w:sz w:val="20"/>
          <w:szCs w:val="20"/>
          <w:lang w:val="en-US"/>
        </w:rPr>
        <w:t xml:space="preserve">Courtesy Herald St. </w:t>
      </w:r>
      <w:proofErr w:type="spellStart"/>
      <w:r w:rsidRPr="005D1AB3">
        <w:rPr>
          <w:rFonts w:cs="HelveticaNeue-Light"/>
          <w:sz w:val="20"/>
          <w:szCs w:val="20"/>
          <w:lang w:val="en-US"/>
        </w:rPr>
        <w:t>Londres</w:t>
      </w:r>
      <w:proofErr w:type="spellEnd"/>
      <w:r w:rsidRPr="005D1AB3">
        <w:rPr>
          <w:rFonts w:cs="HelveticaNeue-Light"/>
          <w:sz w:val="20"/>
          <w:szCs w:val="20"/>
          <w:lang w:val="en-US"/>
        </w:rPr>
        <w:t xml:space="preserve"> and </w:t>
      </w:r>
      <w:r w:rsidRPr="005D1AB3">
        <w:rPr>
          <w:sz w:val="20"/>
          <w:szCs w:val="20"/>
          <w:lang w:val="en-US"/>
        </w:rPr>
        <w:t>Johann Koenig, Berlin</w:t>
      </w:r>
    </w:p>
    <w:p w:rsidR="00463D1A" w:rsidRPr="005D1AB3" w:rsidRDefault="00463D1A">
      <w:pPr>
        <w:rPr>
          <w:sz w:val="20"/>
          <w:szCs w:val="20"/>
          <w:lang w:val="en-US"/>
        </w:rPr>
      </w:pPr>
    </w:p>
    <w:sectPr w:rsidR="00463D1A" w:rsidRPr="005D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C Miedinger vs Licko INSIDE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6"/>
    <w:rsid w:val="00463D1A"/>
    <w:rsid w:val="005C7E24"/>
    <w:rsid w:val="005D1AB3"/>
    <w:rsid w:val="00F230E9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FD4BE6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sl">
    <w:name w:val="fsl"/>
    <w:basedOn w:val="Policepardfaut"/>
    <w:rsid w:val="00FD4BE6"/>
  </w:style>
  <w:style w:type="character" w:customStyle="1" w:styleId="hps">
    <w:name w:val="hps"/>
    <w:basedOn w:val="Policepardfaut"/>
    <w:rsid w:val="005D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FD4BE6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sl">
    <w:name w:val="fsl"/>
    <w:basedOn w:val="Policepardfaut"/>
    <w:rsid w:val="00FD4BE6"/>
  </w:style>
  <w:style w:type="character" w:customStyle="1" w:styleId="hps">
    <w:name w:val="hps"/>
    <w:basedOn w:val="Policepardfaut"/>
    <w:rsid w:val="005D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MARZIN Solene</dc:creator>
  <cp:lastModifiedBy>MARZIN Solene</cp:lastModifiedBy>
  <cp:revision>1</cp:revision>
  <dcterms:created xsi:type="dcterms:W3CDTF">2014-04-07T12:20:00Z</dcterms:created>
  <dcterms:modified xsi:type="dcterms:W3CDTF">2014-04-07T13:06:00Z</dcterms:modified>
</cp:coreProperties>
</file>